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8F" w:rsidRPr="00916455" w:rsidRDefault="00086E8F" w:rsidP="00086E8F">
      <w:pPr>
        <w:shd w:val="clear" w:color="auto" w:fill="FFFFFF"/>
        <w:spacing w:before="0" w:after="0"/>
        <w:ind w:left="0" w:right="0" w:firstLine="0"/>
        <w:jc w:val="center"/>
        <w:rPr>
          <w:caps/>
          <w:color w:val="222222"/>
          <w:sz w:val="28"/>
          <w:szCs w:val="28"/>
          <w:lang w:val="ru-RU"/>
        </w:rPr>
      </w:pPr>
      <w:bookmarkStart w:id="0" w:name="_GoBack"/>
      <w:r w:rsidRPr="00916455">
        <w:rPr>
          <w:caps/>
          <w:color w:val="222222"/>
          <w:sz w:val="28"/>
          <w:szCs w:val="28"/>
          <w:lang w:val="ru-RU"/>
        </w:rPr>
        <w:t>Један поглед у будућност математике</w:t>
      </w:r>
    </w:p>
    <w:bookmarkEnd w:id="0"/>
    <w:p w:rsidR="00086E8F" w:rsidRPr="00916455" w:rsidRDefault="00086E8F" w:rsidP="00086E8F">
      <w:pPr>
        <w:shd w:val="clear" w:color="auto" w:fill="FFFFFF"/>
        <w:spacing w:before="0" w:after="0"/>
        <w:ind w:left="0" w:right="0" w:firstLine="0"/>
        <w:rPr>
          <w:color w:val="222222"/>
          <w:sz w:val="19"/>
          <w:szCs w:val="19"/>
          <w:lang w:val="ru-RU"/>
        </w:rPr>
      </w:pPr>
      <w:r w:rsidRPr="00916455">
        <w:rPr>
          <w:color w:val="222222"/>
          <w:sz w:val="24"/>
          <w:szCs w:val="24"/>
        </w:rPr>
        <w:t> </w:t>
      </w:r>
    </w:p>
    <w:p w:rsidR="00086E8F" w:rsidRDefault="00086E8F" w:rsidP="00086E8F">
      <w:pPr>
        <w:shd w:val="clear" w:color="auto" w:fill="FFFFFF"/>
        <w:spacing w:before="0" w:after="0"/>
        <w:ind w:left="0" w:right="0" w:firstLine="0"/>
        <w:jc w:val="both"/>
        <w:rPr>
          <w:color w:val="222222"/>
          <w:sz w:val="24"/>
          <w:szCs w:val="24"/>
          <w:lang w:val="sr-Cyrl-RS"/>
        </w:rPr>
      </w:pPr>
      <w:r w:rsidRPr="00916455">
        <w:rPr>
          <w:color w:val="222222"/>
          <w:sz w:val="24"/>
          <w:szCs w:val="24"/>
        </w:rPr>
        <w:t>           </w:t>
      </w:r>
      <w:r w:rsidRPr="00916455">
        <w:rPr>
          <w:color w:val="222222"/>
          <w:sz w:val="24"/>
          <w:szCs w:val="24"/>
          <w:lang w:val="ru-RU"/>
        </w:rPr>
        <w:t xml:space="preserve"> Велика имена математике, а Хилбертов списак значајних проблема које математика 19. века оставља 20. веку је најзнаменитији, су остављала следећим покољењима смернице за делање у будућности. </w:t>
      </w:r>
    </w:p>
    <w:p w:rsidR="00086E8F" w:rsidRPr="00916455" w:rsidRDefault="00086E8F" w:rsidP="00086E8F">
      <w:pPr>
        <w:shd w:val="clear" w:color="auto" w:fill="FFFFFF"/>
        <w:spacing w:before="120" w:after="0"/>
        <w:ind w:left="0" w:right="0" w:firstLine="0"/>
        <w:jc w:val="both"/>
        <w:rPr>
          <w:color w:val="222222"/>
          <w:sz w:val="19"/>
          <w:szCs w:val="19"/>
          <w:lang w:val="ru-RU"/>
        </w:rPr>
      </w:pPr>
      <w:r>
        <w:rPr>
          <w:color w:val="222222"/>
          <w:sz w:val="24"/>
          <w:szCs w:val="24"/>
          <w:lang w:val="sr-Cyrl-RS"/>
        </w:rPr>
        <w:t xml:space="preserve">      </w:t>
      </w:r>
      <w:r>
        <w:rPr>
          <w:color w:val="222222"/>
          <w:sz w:val="24"/>
          <w:szCs w:val="24"/>
          <w:lang w:val="sr-Cyrl-RS"/>
        </w:rPr>
        <w:tab/>
      </w:r>
      <w:r w:rsidRPr="00916455">
        <w:rPr>
          <w:color w:val="222222"/>
          <w:sz w:val="24"/>
          <w:szCs w:val="24"/>
          <w:lang w:val="ru-RU"/>
        </w:rPr>
        <w:t>Наш покушај ће бити неупоредиво мање претенциозан. Покушаћемо да завиримо у будућност, тако што ћемо на основу садашњег стања ствари дати прогнозу будућих збивања у следећих неколико деценија. Наравно, нити умемо нити знамо да задамо неке проблеме које они који долазе за нама ваља да решавају, него ћемо покушати да назремо које области математике ће се интензивније развијати и да ли ће се можда појавити и неке нове.</w:t>
      </w:r>
    </w:p>
    <w:p w:rsidR="00ED429F" w:rsidRPr="00086E8F" w:rsidRDefault="00ED429F" w:rsidP="00086E8F"/>
    <w:sectPr w:rsidR="00ED429F" w:rsidRPr="0008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37"/>
    <w:rsid w:val="00086E8F"/>
    <w:rsid w:val="00370137"/>
    <w:rsid w:val="00ED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CC017-40E6-498D-98A2-6CC44560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37"/>
    <w:pPr>
      <w:spacing w:before="600" w:after="600" w:line="240" w:lineRule="auto"/>
      <w:ind w:left="397" w:right="340" w:firstLine="113"/>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Velja</dc:creator>
  <cp:keywords/>
  <dc:description/>
  <cp:lastModifiedBy>Velja</cp:lastModifiedBy>
  <cp:revision>2</cp:revision>
  <dcterms:created xsi:type="dcterms:W3CDTF">2018-01-11T01:45:00Z</dcterms:created>
  <dcterms:modified xsi:type="dcterms:W3CDTF">2018-01-11T01:45:00Z</dcterms:modified>
</cp:coreProperties>
</file>